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4A8E5" w14:textId="015721A7" w:rsidR="00387259" w:rsidRPr="00BF6488" w:rsidRDefault="00D92DFA" w:rsidP="00D92DFA">
      <w:pPr>
        <w:jc w:val="center"/>
        <w:rPr>
          <w:b/>
          <w:bCs/>
          <w:sz w:val="28"/>
          <w:szCs w:val="28"/>
        </w:rPr>
      </w:pPr>
      <w:r w:rsidRPr="00BF6488">
        <w:rPr>
          <w:b/>
          <w:bCs/>
          <w:sz w:val="28"/>
          <w:szCs w:val="28"/>
        </w:rPr>
        <w:t xml:space="preserve">California Climate Action Corps Summer </w:t>
      </w:r>
      <w:r w:rsidR="00CC4446">
        <w:rPr>
          <w:b/>
          <w:bCs/>
          <w:sz w:val="28"/>
          <w:szCs w:val="28"/>
        </w:rPr>
        <w:t>Fellowship</w:t>
      </w:r>
    </w:p>
    <w:p w14:paraId="5EEB7C84" w14:textId="118B19D0" w:rsidR="00D92DFA" w:rsidRPr="00BF6488" w:rsidRDefault="00D92DFA" w:rsidP="00D92DFA">
      <w:pPr>
        <w:jc w:val="center"/>
        <w:rPr>
          <w:b/>
          <w:bCs/>
          <w:sz w:val="28"/>
          <w:szCs w:val="28"/>
        </w:rPr>
      </w:pPr>
      <w:r w:rsidRPr="00BF6488">
        <w:rPr>
          <w:b/>
          <w:bCs/>
          <w:sz w:val="28"/>
          <w:szCs w:val="28"/>
        </w:rPr>
        <w:t>Performance Measure</w:t>
      </w:r>
      <w:r w:rsidR="00E65B66">
        <w:rPr>
          <w:b/>
          <w:bCs/>
          <w:sz w:val="28"/>
          <w:szCs w:val="28"/>
        </w:rPr>
        <w:t>ment</w:t>
      </w:r>
      <w:r w:rsidRPr="00BF6488">
        <w:rPr>
          <w:b/>
          <w:bCs/>
          <w:sz w:val="28"/>
          <w:szCs w:val="28"/>
        </w:rPr>
        <w:t xml:space="preserve"> </w:t>
      </w:r>
      <w:r w:rsidR="00E65B66">
        <w:rPr>
          <w:b/>
          <w:bCs/>
          <w:sz w:val="28"/>
          <w:szCs w:val="28"/>
        </w:rPr>
        <w:t>Summary</w:t>
      </w:r>
      <w:r w:rsidRPr="00BF6488">
        <w:rPr>
          <w:b/>
          <w:bCs/>
          <w:sz w:val="28"/>
          <w:szCs w:val="28"/>
        </w:rPr>
        <w:t xml:space="preserve"> Form</w:t>
      </w:r>
    </w:p>
    <w:p w14:paraId="2AA2D8A2" w14:textId="4986C0A3" w:rsidR="0022503C" w:rsidRPr="00E97B16" w:rsidRDefault="0022503C" w:rsidP="0022503C">
      <w:r>
        <w:t>Complete the “Target” cell for each Measure that</w:t>
      </w:r>
      <w:r w:rsidR="005743C6">
        <w:t xml:space="preserve"> your program will work towards. </w:t>
      </w:r>
      <w:r w:rsidR="0064763A">
        <w:t>These targets are estimates and are not final.</w:t>
      </w:r>
      <w:r w:rsidR="00F77F5A">
        <w:t xml:space="preserve"> </w:t>
      </w:r>
      <w:r w:rsidR="00E65B66">
        <w:t>Upon selection as an implementing partner, California Volunteers will work with you to develop a complete set of aligned performance measures.  These estimated targets may be adjusted at that time if needed.</w:t>
      </w:r>
      <w:r w:rsidR="00F77F5A">
        <w:t xml:space="preserve"> See </w:t>
      </w:r>
      <w:r w:rsidR="00E97B16">
        <w:rPr>
          <w:i/>
          <w:iCs/>
        </w:rPr>
        <w:t xml:space="preserve">Request for Applications </w:t>
      </w:r>
      <w:r w:rsidR="00E97B16">
        <w:t>for more information on these measures.</w:t>
      </w:r>
    </w:p>
    <w:p w14:paraId="61F19057" w14:textId="7F4E6AD4" w:rsidR="00D92DFA" w:rsidRPr="00BF6488" w:rsidRDefault="005651C1" w:rsidP="00D92D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National </w:t>
      </w:r>
      <w:r w:rsidR="00D92DFA" w:rsidRPr="00BF6488">
        <w:rPr>
          <w:b/>
          <w:bCs/>
          <w:u w:val="single"/>
        </w:rPr>
        <w:t>Environmental Stewardship</w:t>
      </w:r>
      <w:r>
        <w:rPr>
          <w:b/>
          <w:bCs/>
          <w:u w:val="single"/>
        </w:rPr>
        <w:t xml:space="preserve"> Performance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22503C" w14:paraId="6CBD1C97" w14:textId="77777777" w:rsidTr="0022503C">
        <w:tc>
          <w:tcPr>
            <w:tcW w:w="1435" w:type="dxa"/>
          </w:tcPr>
          <w:p w14:paraId="696F9E59" w14:textId="1CF7C1D5" w:rsidR="0022503C" w:rsidRPr="0019343C" w:rsidRDefault="0022503C" w:rsidP="00D92DFA">
            <w:pPr>
              <w:rPr>
                <w:b/>
              </w:rPr>
            </w:pPr>
            <w:r w:rsidRPr="0019343C">
              <w:rPr>
                <w:b/>
              </w:rPr>
              <w:t>Target</w:t>
            </w:r>
          </w:p>
        </w:tc>
        <w:tc>
          <w:tcPr>
            <w:tcW w:w="7915" w:type="dxa"/>
          </w:tcPr>
          <w:p w14:paraId="7A1AAF1E" w14:textId="085F47FD" w:rsidR="0022503C" w:rsidRPr="0019343C" w:rsidRDefault="0022503C" w:rsidP="00D92DFA">
            <w:pPr>
              <w:rPr>
                <w:b/>
              </w:rPr>
            </w:pPr>
            <w:r w:rsidRPr="0019343C">
              <w:rPr>
                <w:b/>
              </w:rPr>
              <w:t>Measure</w:t>
            </w:r>
          </w:p>
        </w:tc>
      </w:tr>
      <w:tr w:rsidR="0022503C" w14:paraId="7AF43460" w14:textId="77777777" w:rsidTr="0022503C">
        <w:sdt>
          <w:sdtPr>
            <w:id w:val="-1386015048"/>
            <w:placeholder>
              <w:docPart w:val="9DCBEC97FD104A96BC7B982E4EA3E886"/>
            </w:placeholder>
            <w:showingPlcHdr/>
          </w:sdtPr>
          <w:sdtContent>
            <w:tc>
              <w:tcPr>
                <w:tcW w:w="1435" w:type="dxa"/>
              </w:tcPr>
              <w:p w14:paraId="1BB46A8B" w14:textId="207C1E9F" w:rsidR="0022503C" w:rsidRDefault="00E16982" w:rsidP="00D92DFA">
                <w:r>
                  <w:t>Enter Target</w:t>
                </w:r>
              </w:p>
            </w:tc>
          </w:sdtContent>
        </w:sdt>
        <w:tc>
          <w:tcPr>
            <w:tcW w:w="7915" w:type="dxa"/>
          </w:tcPr>
          <w:p w14:paraId="736814D5" w14:textId="647B73CA" w:rsidR="0022503C" w:rsidRDefault="00E16982" w:rsidP="00D92DFA">
            <w:r w:rsidRPr="00E16982">
              <w:t>Number of individuals receiving education or training in climate action practices</w:t>
            </w:r>
          </w:p>
        </w:tc>
      </w:tr>
      <w:tr w:rsidR="0022503C" w14:paraId="0B760C43" w14:textId="77777777" w:rsidTr="0022503C">
        <w:sdt>
          <w:sdtPr>
            <w:id w:val="1913504851"/>
            <w:placeholder>
              <w:docPart w:val="03EEC4FCF5954F52882796B467208D50"/>
            </w:placeholder>
            <w:showingPlcHdr/>
          </w:sdtPr>
          <w:sdtContent>
            <w:tc>
              <w:tcPr>
                <w:tcW w:w="1435" w:type="dxa"/>
              </w:tcPr>
              <w:p w14:paraId="2DFEAF17" w14:textId="0B547906" w:rsidR="0022503C" w:rsidRDefault="00E16982" w:rsidP="00D92DFA">
                <w:r>
                  <w:t>Enter Target</w:t>
                </w:r>
              </w:p>
            </w:tc>
          </w:sdtContent>
        </w:sdt>
        <w:tc>
          <w:tcPr>
            <w:tcW w:w="7915" w:type="dxa"/>
          </w:tcPr>
          <w:p w14:paraId="1E8FBDEE" w14:textId="2932813A" w:rsidR="0022503C" w:rsidRDefault="00A9700B" w:rsidP="00D92DFA">
            <w:r w:rsidRPr="00A9700B">
              <w:t>Number of individuals with increased knowledge of climate change practices</w:t>
            </w:r>
          </w:p>
        </w:tc>
      </w:tr>
      <w:tr w:rsidR="0022503C" w14:paraId="26E11CB0" w14:textId="77777777" w:rsidTr="0022503C">
        <w:sdt>
          <w:sdtPr>
            <w:id w:val="-994257792"/>
            <w:placeholder>
              <w:docPart w:val="0AD351ADFDB64C188E9F96BA389CF9EE"/>
            </w:placeholder>
            <w:showingPlcHdr/>
          </w:sdtPr>
          <w:sdtContent>
            <w:tc>
              <w:tcPr>
                <w:tcW w:w="1435" w:type="dxa"/>
              </w:tcPr>
              <w:p w14:paraId="4AC10DAD" w14:textId="4781CFE1" w:rsidR="0022503C" w:rsidRDefault="00E16982" w:rsidP="00D92DFA">
                <w:r>
                  <w:t>Enter Target</w:t>
                </w:r>
              </w:p>
            </w:tc>
          </w:sdtContent>
        </w:sdt>
        <w:tc>
          <w:tcPr>
            <w:tcW w:w="7915" w:type="dxa"/>
          </w:tcPr>
          <w:p w14:paraId="6B368D8C" w14:textId="21DB226B" w:rsidR="0022503C" w:rsidRDefault="00BB552E" w:rsidP="00D92DFA">
            <w:r w:rsidRPr="00BB552E">
              <w:t>Number of individuals reporting a change in behavior or the intent to change behavior to address climate change</w:t>
            </w:r>
          </w:p>
        </w:tc>
      </w:tr>
    </w:tbl>
    <w:p w14:paraId="75409682" w14:textId="77777777" w:rsidR="00D92DFA" w:rsidRDefault="00D92DFA" w:rsidP="00D92DFA"/>
    <w:p w14:paraId="5624A8F1" w14:textId="75B7C798" w:rsidR="00BB552E" w:rsidRPr="00BF6488" w:rsidRDefault="005651C1" w:rsidP="00D92D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National </w:t>
      </w:r>
      <w:r w:rsidR="00BB552E" w:rsidRPr="00BF6488">
        <w:rPr>
          <w:b/>
          <w:bCs/>
          <w:u w:val="single"/>
        </w:rPr>
        <w:t>Capacity Building</w:t>
      </w:r>
      <w:r>
        <w:rPr>
          <w:b/>
          <w:bCs/>
          <w:u w:val="single"/>
        </w:rPr>
        <w:t xml:space="preserve"> Performance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BB552E" w14:paraId="3836861E" w14:textId="77777777" w:rsidTr="005651C1">
        <w:tc>
          <w:tcPr>
            <w:tcW w:w="1435" w:type="dxa"/>
          </w:tcPr>
          <w:p w14:paraId="408B353E" w14:textId="77777777" w:rsidR="00BB552E" w:rsidRPr="0019343C" w:rsidRDefault="00BB552E" w:rsidP="005651C1">
            <w:pPr>
              <w:rPr>
                <w:b/>
              </w:rPr>
            </w:pPr>
            <w:r w:rsidRPr="0019343C">
              <w:rPr>
                <w:b/>
              </w:rPr>
              <w:t>Target</w:t>
            </w:r>
          </w:p>
        </w:tc>
        <w:tc>
          <w:tcPr>
            <w:tcW w:w="7915" w:type="dxa"/>
          </w:tcPr>
          <w:p w14:paraId="378659F9" w14:textId="77777777" w:rsidR="00BB552E" w:rsidRPr="0019343C" w:rsidRDefault="00BB552E" w:rsidP="005651C1">
            <w:pPr>
              <w:rPr>
                <w:b/>
              </w:rPr>
            </w:pPr>
            <w:r w:rsidRPr="0019343C">
              <w:rPr>
                <w:b/>
              </w:rPr>
              <w:t>Measure</w:t>
            </w:r>
          </w:p>
        </w:tc>
      </w:tr>
      <w:tr w:rsidR="00BB552E" w14:paraId="2A759A8A" w14:textId="77777777" w:rsidTr="005651C1">
        <w:sdt>
          <w:sdtPr>
            <w:id w:val="-1991552763"/>
            <w:placeholder>
              <w:docPart w:val="89061C12ECB54D53BB7E28F0C9311419"/>
            </w:placeholder>
            <w:showingPlcHdr/>
          </w:sdtPr>
          <w:sdtContent>
            <w:tc>
              <w:tcPr>
                <w:tcW w:w="1435" w:type="dxa"/>
              </w:tcPr>
              <w:p w14:paraId="1EC3EC84" w14:textId="77777777" w:rsidR="00BB552E" w:rsidRDefault="00BB552E" w:rsidP="005651C1">
                <w:r>
                  <w:t>Enter Target</w:t>
                </w:r>
              </w:p>
            </w:tc>
          </w:sdtContent>
        </w:sdt>
        <w:tc>
          <w:tcPr>
            <w:tcW w:w="7915" w:type="dxa"/>
          </w:tcPr>
          <w:p w14:paraId="5D553F98" w14:textId="79E1FD6E" w:rsidR="00BB552E" w:rsidRDefault="0092536F" w:rsidP="005651C1">
            <w:r w:rsidRPr="0092536F">
              <w:t>Number of organizations that received capacity building services</w:t>
            </w:r>
          </w:p>
        </w:tc>
      </w:tr>
      <w:tr w:rsidR="00BB552E" w14:paraId="636F84CC" w14:textId="77777777" w:rsidTr="005651C1">
        <w:sdt>
          <w:sdtPr>
            <w:id w:val="-1870294367"/>
            <w:placeholder>
              <w:docPart w:val="0EACE3955118463AAD40E21B6E249000"/>
            </w:placeholder>
            <w:showingPlcHdr/>
          </w:sdtPr>
          <w:sdtContent>
            <w:tc>
              <w:tcPr>
                <w:tcW w:w="1435" w:type="dxa"/>
              </w:tcPr>
              <w:p w14:paraId="7CB65E52" w14:textId="77777777" w:rsidR="00BB552E" w:rsidRDefault="00BB552E" w:rsidP="005651C1">
                <w:r>
                  <w:t>Enter Target</w:t>
                </w:r>
              </w:p>
            </w:tc>
          </w:sdtContent>
        </w:sdt>
        <w:tc>
          <w:tcPr>
            <w:tcW w:w="7915" w:type="dxa"/>
          </w:tcPr>
          <w:p w14:paraId="7B4D66D9" w14:textId="35B85EC5" w:rsidR="00BB552E" w:rsidRDefault="00F77F5A" w:rsidP="005651C1">
            <w:r w:rsidRPr="00F77F5A">
              <w:t>Number of organizations that increased their effectiveness, efficiency, and/or program scale/reach</w:t>
            </w:r>
          </w:p>
        </w:tc>
      </w:tr>
    </w:tbl>
    <w:p w14:paraId="4CD91823" w14:textId="77777777" w:rsidR="00BB552E" w:rsidRDefault="00BB552E" w:rsidP="00D92DFA"/>
    <w:p w14:paraId="5CC50D98" w14:textId="231130F7" w:rsidR="005651C1" w:rsidRDefault="005651C1" w:rsidP="005651C1">
      <w:r>
        <w:rPr>
          <w:b/>
          <w:bCs/>
          <w:u w:val="single"/>
        </w:rPr>
        <w:t xml:space="preserve">Applicant Determined – Community </w:t>
      </w:r>
      <w:r w:rsidRPr="1EC8FBFA">
        <w:rPr>
          <w:b/>
          <w:bCs/>
          <w:u w:val="single"/>
        </w:rPr>
        <w:t>Climate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5651C1" w14:paraId="7BE625DD" w14:textId="77777777" w:rsidTr="005651C1">
        <w:tc>
          <w:tcPr>
            <w:tcW w:w="1435" w:type="dxa"/>
          </w:tcPr>
          <w:p w14:paraId="0EA77137" w14:textId="77777777" w:rsidR="005651C1" w:rsidRDefault="005651C1" w:rsidP="005651C1">
            <w:pPr>
              <w:rPr>
                <w:b/>
                <w:bCs/>
              </w:rPr>
            </w:pPr>
            <w:r w:rsidRPr="1EC8FBFA">
              <w:rPr>
                <w:b/>
                <w:bCs/>
              </w:rPr>
              <w:t>Target</w:t>
            </w:r>
          </w:p>
        </w:tc>
        <w:tc>
          <w:tcPr>
            <w:tcW w:w="7915" w:type="dxa"/>
          </w:tcPr>
          <w:p w14:paraId="48AEFB29" w14:textId="77777777" w:rsidR="005651C1" w:rsidRDefault="005651C1" w:rsidP="005651C1">
            <w:pPr>
              <w:rPr>
                <w:b/>
                <w:bCs/>
              </w:rPr>
            </w:pPr>
            <w:r w:rsidRPr="1EC8FBFA">
              <w:rPr>
                <w:b/>
                <w:bCs/>
              </w:rPr>
              <w:t>Measure</w:t>
            </w:r>
          </w:p>
        </w:tc>
      </w:tr>
      <w:tr w:rsidR="005651C1" w14:paraId="3D10FADA" w14:textId="77777777" w:rsidTr="005651C1">
        <w:tc>
          <w:tcPr>
            <w:tcW w:w="1435" w:type="dxa"/>
          </w:tcPr>
          <w:p w14:paraId="4747848C" w14:textId="77777777" w:rsidR="005651C1" w:rsidRDefault="005651C1" w:rsidP="005651C1">
            <w:r>
              <w:t>Enter Target</w:t>
            </w:r>
          </w:p>
        </w:tc>
        <w:tc>
          <w:tcPr>
            <w:tcW w:w="7915" w:type="dxa"/>
          </w:tcPr>
          <w:p w14:paraId="1DB4D30A" w14:textId="77777777" w:rsidR="005651C1" w:rsidRDefault="005651C1" w:rsidP="005651C1">
            <w:r>
              <w:t>Number of community climate action projects undertaken</w:t>
            </w:r>
          </w:p>
        </w:tc>
      </w:tr>
      <w:tr w:rsidR="005651C1" w14:paraId="684046C1" w14:textId="77777777" w:rsidTr="005651C1">
        <w:tc>
          <w:tcPr>
            <w:tcW w:w="1435" w:type="dxa"/>
          </w:tcPr>
          <w:p w14:paraId="4F745D54" w14:textId="77777777" w:rsidR="005651C1" w:rsidRDefault="005651C1" w:rsidP="005651C1">
            <w:r>
              <w:t>Enter Target</w:t>
            </w:r>
          </w:p>
        </w:tc>
        <w:tc>
          <w:tcPr>
            <w:tcW w:w="7915" w:type="dxa"/>
          </w:tcPr>
          <w:p w14:paraId="3E2D3B14" w14:textId="77777777" w:rsidR="005651C1" w:rsidRDefault="005651C1" w:rsidP="005651C1">
            <w:r>
              <w:t>Number of community climate actions completed</w:t>
            </w:r>
          </w:p>
        </w:tc>
      </w:tr>
    </w:tbl>
    <w:p w14:paraId="04E747D0" w14:textId="77777777" w:rsidR="005651C1" w:rsidRDefault="005651C1" w:rsidP="005651C1"/>
    <w:p w14:paraId="0C4915AE" w14:textId="77777777" w:rsidR="005651C1" w:rsidRDefault="005651C1" w:rsidP="00D92DFA"/>
    <w:sectPr w:rsidR="0056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BB"/>
    <w:rsid w:val="000B38D1"/>
    <w:rsid w:val="000E2693"/>
    <w:rsid w:val="0019343C"/>
    <w:rsid w:val="0022503C"/>
    <w:rsid w:val="003459A2"/>
    <w:rsid w:val="00387259"/>
    <w:rsid w:val="003E22DF"/>
    <w:rsid w:val="00500532"/>
    <w:rsid w:val="0051245D"/>
    <w:rsid w:val="005651C1"/>
    <w:rsid w:val="005743C6"/>
    <w:rsid w:val="005800E6"/>
    <w:rsid w:val="0064763A"/>
    <w:rsid w:val="00653EB3"/>
    <w:rsid w:val="006E46BB"/>
    <w:rsid w:val="007049E2"/>
    <w:rsid w:val="0084184C"/>
    <w:rsid w:val="008517C1"/>
    <w:rsid w:val="0092536F"/>
    <w:rsid w:val="00971763"/>
    <w:rsid w:val="00976366"/>
    <w:rsid w:val="00A9700B"/>
    <w:rsid w:val="00B56968"/>
    <w:rsid w:val="00B90F0F"/>
    <w:rsid w:val="00BB552E"/>
    <w:rsid w:val="00BB6E72"/>
    <w:rsid w:val="00BE7F65"/>
    <w:rsid w:val="00BF6488"/>
    <w:rsid w:val="00CB14A7"/>
    <w:rsid w:val="00CC4446"/>
    <w:rsid w:val="00D92DFA"/>
    <w:rsid w:val="00E16982"/>
    <w:rsid w:val="00E65B66"/>
    <w:rsid w:val="00E97B16"/>
    <w:rsid w:val="00F77F5A"/>
    <w:rsid w:val="00FB6C4C"/>
    <w:rsid w:val="1EC8FBFA"/>
    <w:rsid w:val="647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76E3"/>
  <w15:chartTrackingRefBased/>
  <w15:docId w15:val="{7F71FA89-3740-47D5-AD0D-9D0A916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69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CBEC97FD104A96BC7B982E4EA3E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9C75-E914-4FD4-8B2E-C695754FBE79}"/>
      </w:docPartPr>
      <w:docPartBody>
        <w:p w:rsidR="00492487" w:rsidRDefault="00976366">
          <w:r>
            <w:t>Enter Target</w:t>
          </w:r>
        </w:p>
      </w:docPartBody>
    </w:docPart>
    <w:docPart>
      <w:docPartPr>
        <w:name w:val="03EEC4FCF5954F52882796B46720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C4D4-7453-49F6-8E4C-58EB3B82597A}"/>
      </w:docPartPr>
      <w:docPartBody>
        <w:p w:rsidR="00492487" w:rsidRDefault="00976366" w:rsidP="00976366">
          <w:pPr>
            <w:pStyle w:val="03EEC4FCF5954F52882796B467208D50"/>
          </w:pPr>
          <w:r>
            <w:t>Enter Target</w:t>
          </w:r>
        </w:p>
      </w:docPartBody>
    </w:docPart>
    <w:docPart>
      <w:docPartPr>
        <w:name w:val="0AD351ADFDB64C188E9F96BA389C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5A79-7692-4585-B78B-79BBAB338FCF}"/>
      </w:docPartPr>
      <w:docPartBody>
        <w:p w:rsidR="00492487" w:rsidRDefault="00976366" w:rsidP="00976366">
          <w:pPr>
            <w:pStyle w:val="0AD351ADFDB64C188E9F96BA389CF9EE"/>
          </w:pPr>
          <w:r>
            <w:t>Enter Target</w:t>
          </w:r>
        </w:p>
      </w:docPartBody>
    </w:docPart>
    <w:docPart>
      <w:docPartPr>
        <w:name w:val="89061C12ECB54D53BB7E28F0C931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A21D-1776-4EC6-AB9D-A8F3C2ECF1DD}"/>
      </w:docPartPr>
      <w:docPartBody>
        <w:p w:rsidR="00492487" w:rsidRDefault="00976366" w:rsidP="00976366">
          <w:pPr>
            <w:pStyle w:val="89061C12ECB54D53BB7E28F0C9311419"/>
          </w:pPr>
          <w:r>
            <w:t>Enter Target</w:t>
          </w:r>
        </w:p>
      </w:docPartBody>
    </w:docPart>
    <w:docPart>
      <w:docPartPr>
        <w:name w:val="0EACE3955118463AAD40E21B6E24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467B-558B-420B-9418-CF3E5784919C}"/>
      </w:docPartPr>
      <w:docPartBody>
        <w:p w:rsidR="00492487" w:rsidRDefault="00976366" w:rsidP="00976366">
          <w:pPr>
            <w:pStyle w:val="0EACE3955118463AAD40E21B6E249000"/>
          </w:pPr>
          <w:r>
            <w:t>Enter Target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6"/>
    <w:rsid w:val="00492487"/>
    <w:rsid w:val="00976366"/>
    <w:rsid w:val="00C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366"/>
    <w:rPr>
      <w:color w:val="808080"/>
    </w:rPr>
  </w:style>
  <w:style w:type="paragraph" w:customStyle="1" w:styleId="03EEC4FCF5954F52882796B467208D50">
    <w:name w:val="03EEC4FCF5954F52882796B467208D50"/>
    <w:rsid w:val="00976366"/>
  </w:style>
  <w:style w:type="paragraph" w:customStyle="1" w:styleId="0AD351ADFDB64C188E9F96BA389CF9EE">
    <w:name w:val="0AD351ADFDB64C188E9F96BA389CF9EE"/>
    <w:rsid w:val="00976366"/>
  </w:style>
  <w:style w:type="paragraph" w:customStyle="1" w:styleId="89061C12ECB54D53BB7E28F0C9311419">
    <w:name w:val="89061C12ECB54D53BB7E28F0C9311419"/>
    <w:rsid w:val="00976366"/>
  </w:style>
  <w:style w:type="paragraph" w:customStyle="1" w:styleId="0EACE3955118463AAD40E21B6E249000">
    <w:name w:val="0EACE3955118463AAD40E21B6E249000"/>
    <w:rsid w:val="00976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Kao Ye Thao</DisplayName>
        <AccountId>33</AccountId>
        <AccountType/>
      </UserInfo>
      <UserInfo>
        <DisplayName>Ia Moua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Kao Ye Thao</DisplayName>
        <AccountId>33</AccountId>
        <AccountType/>
      </UserInfo>
      <UserInfo>
        <DisplayName>Ia Moua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E05975-3CF7-4A3D-9ABD-3B641B08B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E9157-DA3C-4A02-95F6-B977E366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65FA9-163C-44B2-88F6-8D43B3DAC49F}">
  <ds:schemaRefs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c6c1f5-00ea-42b2-bef0-b099d91c045a"/>
    <ds:schemaRef ds:uri="75b4827d-5f72-40e8-acc1-e5ae5002bc3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E05975-3CF7-4A3D-9ABD-3B641B08BF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E9157-DA3C-4A02-95F6-B977E366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365FA9-163C-44B2-88F6-8D43B3DAC4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c6c1f5-00ea-42b2-bef0-b099d91c0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Gianelli</dc:creator>
  <cp:keywords/>
  <dc:description/>
  <cp:lastModifiedBy>Patrick Gianelli</cp:lastModifiedBy>
  <cp:revision>25</cp:revision>
  <dcterms:created xsi:type="dcterms:W3CDTF">2021-01-23T00:38:00Z</dcterms:created>
  <dcterms:modified xsi:type="dcterms:W3CDTF">2021-01-27T17:48:00Z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